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C8" w:rsidRDefault="007B48C8" w:rsidP="00231C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48C8" w:rsidRDefault="007B48C8" w:rsidP="007B48C8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  290201767240      ОГРН 312312317900105</w:t>
      </w:r>
    </w:p>
    <w:p w:rsidR="007B48C8" w:rsidRDefault="007B48C8" w:rsidP="007B48C8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ИП  МЕЛЕШИНА ЖАННА  ВАСИЛЬЕВНА</w:t>
      </w:r>
    </w:p>
    <w:p w:rsidR="007B48C8" w:rsidRDefault="007B48C8" w:rsidP="007B4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Дошкольная группа   «МАШЕНЬКА»</w:t>
      </w:r>
    </w:p>
    <w:p w:rsidR="007B48C8" w:rsidRDefault="007B48C8" w:rsidP="007B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</w:rPr>
      </w:pPr>
    </w:p>
    <w:p w:rsidR="007B48C8" w:rsidRDefault="007B48C8" w:rsidP="007B48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574" w:type="pct"/>
        <w:jc w:val="right"/>
        <w:tblInd w:w="-877" w:type="dxa"/>
        <w:tblLook w:val="04A0"/>
      </w:tblPr>
      <w:tblGrid>
        <w:gridCol w:w="4927"/>
      </w:tblGrid>
      <w:tr w:rsidR="007B48C8" w:rsidTr="007B48C8">
        <w:trPr>
          <w:trHeight w:val="252"/>
          <w:jc w:val="right"/>
        </w:trPr>
        <w:tc>
          <w:tcPr>
            <w:tcW w:w="5000" w:type="pct"/>
            <w:hideMark/>
          </w:tcPr>
          <w:p w:rsidR="007B48C8" w:rsidRDefault="007B48C8" w:rsidP="007B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УТВЕРЖДАЮ</w:t>
            </w:r>
          </w:p>
        </w:tc>
      </w:tr>
      <w:tr w:rsidR="007B48C8" w:rsidTr="007B48C8">
        <w:trPr>
          <w:trHeight w:val="252"/>
          <w:jc w:val="right"/>
        </w:trPr>
        <w:tc>
          <w:tcPr>
            <w:tcW w:w="5000" w:type="pct"/>
            <w:hideMark/>
          </w:tcPr>
          <w:p w:rsidR="007B48C8" w:rsidRDefault="007B48C8" w:rsidP="007B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Руководитель ДГ «Машенька»</w:t>
            </w:r>
          </w:p>
        </w:tc>
      </w:tr>
      <w:tr w:rsidR="007B48C8" w:rsidTr="007B48C8">
        <w:trPr>
          <w:trHeight w:val="252"/>
          <w:jc w:val="right"/>
        </w:trPr>
        <w:tc>
          <w:tcPr>
            <w:tcW w:w="5000" w:type="pct"/>
            <w:vAlign w:val="bottom"/>
            <w:hideMark/>
          </w:tcPr>
          <w:p w:rsidR="007B48C8" w:rsidRDefault="007B48C8" w:rsidP="007B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i/>
              </w:rPr>
              <w:t>_________Мелешина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Ж.В.</w:t>
            </w:r>
          </w:p>
        </w:tc>
      </w:tr>
      <w:tr w:rsidR="007B48C8" w:rsidTr="007B48C8">
        <w:trPr>
          <w:trHeight w:val="252"/>
          <w:jc w:val="right"/>
        </w:trPr>
        <w:tc>
          <w:tcPr>
            <w:tcW w:w="5000" w:type="pct"/>
            <w:hideMark/>
          </w:tcPr>
          <w:p w:rsidR="007B48C8" w:rsidRDefault="007B48C8" w:rsidP="007B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«   »_________20__г.</w:t>
            </w:r>
          </w:p>
        </w:tc>
      </w:tr>
    </w:tbl>
    <w:p w:rsidR="007B48C8" w:rsidRDefault="007B48C8" w:rsidP="007B48C8">
      <w:pPr>
        <w:spacing w:line="288" w:lineRule="auto"/>
        <w:jc w:val="center"/>
        <w:rPr>
          <w:rFonts w:ascii="Arial" w:hAnsi="Arial" w:cs="Arial"/>
          <w:b/>
          <w:lang w:eastAsia="en-US"/>
        </w:rPr>
      </w:pPr>
    </w:p>
    <w:p w:rsidR="007B48C8" w:rsidRDefault="007B48C8" w:rsidP="007E64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8C8" w:rsidRDefault="007B48C8" w:rsidP="007B48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479" w:rsidRPr="007B48C8" w:rsidRDefault="007E6479" w:rsidP="007B4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48C8" w:rsidRDefault="007E6479" w:rsidP="007B4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C8">
        <w:rPr>
          <w:rFonts w:ascii="Times New Roman" w:hAnsi="Times New Roman" w:cs="Times New Roman"/>
          <w:b/>
          <w:sz w:val="28"/>
          <w:szCs w:val="28"/>
        </w:rPr>
        <w:t xml:space="preserve">о правилах приема воспитанников на </w:t>
      </w:r>
      <w:proofErr w:type="gramStart"/>
      <w:r w:rsidRPr="007B48C8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7B4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8C8">
        <w:rPr>
          <w:rFonts w:ascii="Times New Roman" w:hAnsi="Times New Roman" w:cs="Times New Roman"/>
          <w:b/>
          <w:sz w:val="28"/>
          <w:szCs w:val="28"/>
        </w:rPr>
        <w:t>образовательным программам дошкольного образования</w:t>
      </w:r>
      <w:r w:rsidR="007B4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9B0" w:rsidRPr="007B48C8">
        <w:rPr>
          <w:rFonts w:ascii="Times New Roman" w:hAnsi="Times New Roman" w:cs="Times New Roman"/>
          <w:b/>
          <w:sz w:val="28"/>
          <w:szCs w:val="28"/>
        </w:rPr>
        <w:t>и (или) осуществляющих присмотр и уход за детьми дошкольного возраста</w:t>
      </w:r>
      <w:r w:rsidR="007B48C8" w:rsidRPr="007B48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479" w:rsidRPr="007B48C8" w:rsidRDefault="007B48C8" w:rsidP="007B4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79" w:rsidRPr="007B48C8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7B48C8">
        <w:rPr>
          <w:rFonts w:ascii="Times New Roman" w:hAnsi="Times New Roman" w:cs="Times New Roman"/>
          <w:b/>
          <w:sz w:val="28"/>
          <w:szCs w:val="28"/>
        </w:rPr>
        <w:t>Мелешина</w:t>
      </w:r>
      <w:proofErr w:type="spellEnd"/>
      <w:r w:rsidRPr="007B48C8">
        <w:rPr>
          <w:rFonts w:ascii="Times New Roman" w:hAnsi="Times New Roman" w:cs="Times New Roman"/>
          <w:b/>
          <w:sz w:val="28"/>
          <w:szCs w:val="28"/>
        </w:rPr>
        <w:t xml:space="preserve"> Ж.В.  (ДГ «Машенька</w:t>
      </w:r>
      <w:r w:rsidR="007E6479" w:rsidRPr="007B48C8">
        <w:rPr>
          <w:rFonts w:ascii="Times New Roman" w:hAnsi="Times New Roman" w:cs="Times New Roman"/>
          <w:b/>
          <w:sz w:val="28"/>
          <w:szCs w:val="28"/>
        </w:rPr>
        <w:t>»)</w:t>
      </w:r>
    </w:p>
    <w:p w:rsidR="007E6479" w:rsidRDefault="007E6479" w:rsidP="007B4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C8" w:rsidRPr="007B48C8" w:rsidRDefault="007B48C8" w:rsidP="007B4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479" w:rsidRPr="007B48C8" w:rsidRDefault="007E6479" w:rsidP="007B48C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479" w:rsidRDefault="007E6479" w:rsidP="007E6479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7B48C8">
        <w:rPr>
          <w:rFonts w:ascii="Times New Roman" w:hAnsi="Times New Roman"/>
          <w:sz w:val="28"/>
          <w:szCs w:val="28"/>
        </w:rPr>
        <w:t xml:space="preserve">Настоящие правила приема воспитанников на обучение по образовательным программам дошкольного </w:t>
      </w:r>
      <w:r w:rsidR="00A719B0" w:rsidRPr="007B48C8">
        <w:rPr>
          <w:rFonts w:ascii="Times New Roman" w:hAnsi="Times New Roman"/>
          <w:sz w:val="28"/>
          <w:szCs w:val="28"/>
        </w:rPr>
        <w:t>образования</w:t>
      </w:r>
      <w:r w:rsidR="00A719B0" w:rsidRPr="00A719B0">
        <w:rPr>
          <w:rFonts w:ascii="Times New Roman" w:hAnsi="Times New Roman"/>
          <w:sz w:val="28"/>
          <w:szCs w:val="28"/>
        </w:rPr>
        <w:t xml:space="preserve"> и (или) осуществляющих присмотр и уход за детьми дошкольного возраста</w:t>
      </w:r>
      <w:r w:rsidRPr="00A719B0">
        <w:rPr>
          <w:rFonts w:ascii="Times New Roman" w:hAnsi="Times New Roman"/>
          <w:sz w:val="28"/>
          <w:szCs w:val="28"/>
        </w:rPr>
        <w:t xml:space="preserve"> (далее - Правила) определяют порядок приема детей дошкольного</w:t>
      </w:r>
      <w:r>
        <w:rPr>
          <w:rFonts w:ascii="Times New Roman" w:hAnsi="Times New Roman"/>
          <w:sz w:val="28"/>
          <w:szCs w:val="28"/>
        </w:rPr>
        <w:t xml:space="preserve"> возраста в ИП </w:t>
      </w:r>
      <w:proofErr w:type="spellStart"/>
      <w:r w:rsidR="007B48C8">
        <w:rPr>
          <w:rFonts w:ascii="Times New Roman" w:hAnsi="Times New Roman"/>
          <w:sz w:val="28"/>
          <w:szCs w:val="28"/>
        </w:rPr>
        <w:t>Мелешина</w:t>
      </w:r>
      <w:proofErr w:type="spellEnd"/>
      <w:r w:rsidR="007B48C8">
        <w:rPr>
          <w:rFonts w:ascii="Times New Roman" w:hAnsi="Times New Roman"/>
          <w:sz w:val="28"/>
          <w:szCs w:val="28"/>
        </w:rPr>
        <w:t xml:space="preserve"> Ж.В </w:t>
      </w:r>
      <w:r>
        <w:rPr>
          <w:rFonts w:ascii="Times New Roman" w:hAnsi="Times New Roman"/>
          <w:sz w:val="28"/>
          <w:szCs w:val="28"/>
        </w:rPr>
        <w:t xml:space="preserve"> </w:t>
      </w:r>
      <w:r w:rsidR="007B48C8">
        <w:rPr>
          <w:rFonts w:ascii="Times New Roman" w:hAnsi="Times New Roman"/>
          <w:sz w:val="28"/>
          <w:szCs w:val="28"/>
        </w:rPr>
        <w:t>дошкольную группу «Машенька</w:t>
      </w:r>
      <w:r>
        <w:rPr>
          <w:rFonts w:ascii="Times New Roman" w:hAnsi="Times New Roman"/>
          <w:sz w:val="28"/>
          <w:szCs w:val="28"/>
        </w:rPr>
        <w:t>»</w:t>
      </w:r>
      <w:r w:rsidR="007B48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48C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B48C8">
        <w:rPr>
          <w:rFonts w:ascii="Times New Roman" w:hAnsi="Times New Roman"/>
          <w:sz w:val="28"/>
          <w:szCs w:val="28"/>
        </w:rPr>
        <w:t>далее - ДГ</w:t>
      </w:r>
      <w:r>
        <w:rPr>
          <w:rFonts w:ascii="Times New Roman" w:hAnsi="Times New Roman"/>
          <w:sz w:val="28"/>
          <w:szCs w:val="28"/>
        </w:rPr>
        <w:t>)</w:t>
      </w:r>
      <w:r w:rsidR="007B48C8">
        <w:rPr>
          <w:rFonts w:ascii="Times New Roman" w:hAnsi="Times New Roman"/>
          <w:sz w:val="28"/>
          <w:szCs w:val="28"/>
        </w:rPr>
        <w:t>.</w:t>
      </w:r>
    </w:p>
    <w:p w:rsidR="007E6479" w:rsidRPr="00CB2C35" w:rsidRDefault="007E6479" w:rsidP="00CB2C35">
      <w:pPr>
        <w:tabs>
          <w:tab w:val="left" w:pos="738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 разработаны в соответствии с Федеральным законом от 29.12.2012 г. № 273-ФЗ  «Об образовании в Российской Федерации», «Порядком приема на обучение по образовательным программам дошкольного образования», утвержденным приказом Министерства образования и науки РФ от 08.04.2014 г. № 293, 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образования и науки РФ от 30.08.2013 г</w:t>
      </w:r>
      <w:proofErr w:type="gramEnd"/>
      <w:r>
        <w:rPr>
          <w:rFonts w:ascii="Times New Roman" w:hAnsi="Times New Roman" w:cs="Times New Roman"/>
          <w:sz w:val="28"/>
          <w:szCs w:val="28"/>
        </w:rPr>
        <w:t>.  №1014</w:t>
      </w:r>
      <w:r w:rsidR="00231C05" w:rsidRPr="00231C05">
        <w:rPr>
          <w:rFonts w:ascii="Times New Roman" w:hAnsi="Times New Roman" w:cs="Times New Roman"/>
          <w:sz w:val="28"/>
          <w:szCs w:val="28"/>
        </w:rPr>
        <w:t>,</w:t>
      </w:r>
      <w:r w:rsidRPr="00231C05">
        <w:rPr>
          <w:rFonts w:ascii="Times New Roman" w:hAnsi="Times New Roman" w:cs="Times New Roman"/>
          <w:sz w:val="28"/>
          <w:szCs w:val="28"/>
        </w:rPr>
        <w:t xml:space="preserve"> « </w:t>
      </w:r>
      <w:r w:rsidRPr="00231C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Примерный порядок предоставления субсидий  на финансирование обеспечения получения гражданами дошкольного образования в негосударственных образовательных негосударственных (частных) образовательных учреждениях (организациях) </w:t>
      </w:r>
      <w:r w:rsidRPr="00231C05">
        <w:rPr>
          <w:rFonts w:ascii="Times New Roman" w:eastAsia="Times New Roman" w:hAnsi="Times New Roman" w:cs="Times New Roman"/>
          <w:color w:val="000000"/>
          <w:sz w:val="28"/>
          <w:szCs w:val="28"/>
        </w:rPr>
        <w:t>от 11 апреля 2011 г. N 128-п</w:t>
      </w:r>
      <w:proofErr w:type="gramStart"/>
      <w:r w:rsidRPr="00231C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40298" w:rsidRPr="00231C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140298" w:rsidRPr="0023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ред. </w:t>
      </w:r>
      <w:hyperlink r:id="rId8" w:history="1">
        <w:r w:rsidR="00140298" w:rsidRPr="00231C05">
          <w:rPr>
            <w:rFonts w:ascii="Times New Roman" w:eastAsia="Times New Roman" w:hAnsi="Times New Roman" w:cs="Times New Roman"/>
            <w:sz w:val="28"/>
            <w:szCs w:val="28"/>
          </w:rPr>
          <w:t>постановления</w:t>
        </w:r>
      </w:hyperlink>
      <w:r w:rsidR="00140298" w:rsidRPr="00231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298" w:rsidRPr="00231C0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Белгородскойобластиот 23.05.2011 N 194-пп)</w:t>
      </w:r>
    </w:p>
    <w:p w:rsidR="007E6479" w:rsidRPr="00C25CFF" w:rsidRDefault="00C25CFF" w:rsidP="00C25CFF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C25CFF">
        <w:rPr>
          <w:rFonts w:ascii="Times New Roman" w:hAnsi="Times New Roman"/>
          <w:sz w:val="28"/>
          <w:szCs w:val="28"/>
        </w:rPr>
        <w:t>2.</w:t>
      </w:r>
      <w:r w:rsidR="00140298" w:rsidRPr="00C25CFF">
        <w:rPr>
          <w:rFonts w:ascii="Times New Roman" w:hAnsi="Times New Roman"/>
          <w:sz w:val="28"/>
          <w:szCs w:val="28"/>
        </w:rPr>
        <w:t xml:space="preserve">Настоящие Правила приняты с целью обеспечения реализации прав воспитанников на общедоступное дошкольное образование в </w:t>
      </w:r>
      <w:r w:rsidR="00231C05">
        <w:rPr>
          <w:rFonts w:ascii="Times New Roman" w:hAnsi="Times New Roman"/>
          <w:sz w:val="28"/>
          <w:szCs w:val="28"/>
        </w:rPr>
        <w:t>ДГ</w:t>
      </w:r>
      <w:r w:rsidR="00140298" w:rsidRPr="00C25CFF">
        <w:rPr>
          <w:rFonts w:ascii="Times New Roman" w:hAnsi="Times New Roman"/>
          <w:sz w:val="28"/>
          <w:szCs w:val="28"/>
        </w:rPr>
        <w:t xml:space="preserve">, реализующем основную общеобразовательную программу – </w:t>
      </w:r>
      <w:r w:rsidR="00140298" w:rsidRPr="00C25CFF">
        <w:rPr>
          <w:rFonts w:ascii="Times New Roman" w:hAnsi="Times New Roman"/>
          <w:sz w:val="28"/>
          <w:szCs w:val="28"/>
        </w:rPr>
        <w:lastRenderedPageBreak/>
        <w:t xml:space="preserve">образовательную программу дошкольного образования и (или) осуществляющих присмотр и уход за детьми дошкольного возраста  </w:t>
      </w:r>
      <w:r w:rsidR="007B48C8">
        <w:rPr>
          <w:rFonts w:ascii="Times New Roman" w:hAnsi="Times New Roman"/>
          <w:sz w:val="28"/>
          <w:szCs w:val="28"/>
        </w:rPr>
        <w:t>ДГ «Машенька»</w:t>
      </w:r>
      <w:proofErr w:type="gramEnd"/>
    </w:p>
    <w:p w:rsidR="007E6479" w:rsidRDefault="007E6479" w:rsidP="007E64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E6479" w:rsidRDefault="007E6479" w:rsidP="007E64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приема и зачисления воспитанников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 Контингент детей в учреждении формируется в соответствии с возрастом детей и видом образовательного учреждения. Предельная наполняемость групп в </w:t>
      </w:r>
      <w:r w:rsidR="007B48C8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устанавливается в соответствии с нормативами СанПиН 2.4.1.3049 – 13.</w:t>
      </w:r>
    </w:p>
    <w:p w:rsidR="007E6479" w:rsidRDefault="007B48C8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  ДГ «Машенька» </w:t>
      </w:r>
      <w:r w:rsidR="007E6479">
        <w:rPr>
          <w:rFonts w:ascii="Times New Roman" w:hAnsi="Times New Roman"/>
          <w:sz w:val="28"/>
          <w:szCs w:val="28"/>
        </w:rPr>
        <w:t>обеспечивает       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E6479">
        <w:rPr>
          <w:rFonts w:ascii="Times New Roman" w:hAnsi="Times New Roman"/>
          <w:sz w:val="28"/>
          <w:szCs w:val="28"/>
        </w:rPr>
        <w:t xml:space="preserve">дошкольного образования, присмотр, уход за детьми в возрасте от </w:t>
      </w:r>
      <w:r w:rsidR="007E6479" w:rsidRPr="00231C05">
        <w:rPr>
          <w:rFonts w:ascii="Times New Roman" w:hAnsi="Times New Roman"/>
          <w:sz w:val="28"/>
          <w:szCs w:val="28"/>
        </w:rPr>
        <w:t xml:space="preserve">1 лет до </w:t>
      </w:r>
      <w:r w:rsidR="00231C05">
        <w:rPr>
          <w:rFonts w:ascii="Times New Roman" w:hAnsi="Times New Roman"/>
          <w:sz w:val="28"/>
          <w:szCs w:val="28"/>
        </w:rPr>
        <w:t>3 лет.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Зачисление ребенка    в </w:t>
      </w:r>
      <w:r w:rsidR="007B48C8">
        <w:rPr>
          <w:rFonts w:ascii="Times New Roman" w:hAnsi="Times New Roman"/>
          <w:sz w:val="28"/>
          <w:szCs w:val="28"/>
        </w:rPr>
        <w:t>ДГ «Машенька»</w:t>
      </w:r>
      <w:r>
        <w:rPr>
          <w:rFonts w:ascii="Times New Roman" w:hAnsi="Times New Roman"/>
          <w:sz w:val="28"/>
          <w:szCs w:val="28"/>
        </w:rPr>
        <w:t xml:space="preserve">   осуществляется по личному заявлению родителя (законного представителя) при предъявлении оригинала документа, удостоверяющего личность родителя (законного представителя) и на основании медицинского заключения о состоянии здоровья ребенка.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При зачислении ребенка в число воспитанников </w:t>
      </w:r>
      <w:r w:rsidR="007B48C8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родителями (законным представителям) предоставляется пакет следующих документов: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медицинская карта о состоянии здоровья ребенка;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оригинал и копия свидетельства о рождении ребенка;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оригинал и копия документа, удостоверяющего личность одного из родителей (законных представителей);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справка о составе семьи;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медицинский полис ребенка;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документ, подтверждающий регистрацию ребенка по месту жительства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заявлении родители (законные представители) указывают следующие сведения: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фамилию, имя, отчество (последнее – при наличии) воспитанника;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дату и место рождения ребенка;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фамилию, имя, отчество (при наличии) родителей (законных представителей) воспитанника;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адрес места жительства воспитанника, его родителей (законных представителей);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контактные телефоны родителей (законных представителей) воспитанника.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 В случае невозможности представления документов в срок родители (законные представители) детей информируют об этом </w:t>
      </w:r>
      <w:r w:rsidR="007B48C8">
        <w:rPr>
          <w:rFonts w:ascii="Times New Roman" w:hAnsi="Times New Roman"/>
          <w:sz w:val="28"/>
          <w:szCs w:val="28"/>
        </w:rPr>
        <w:t>ДГ «Машенька»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(на личном приеме, по телефону, по электронной почте), совместно определяют дополнительный срок предоставления документов.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Взаимоотношения    между    </w:t>
      </w:r>
      <w:r w:rsidR="007B48C8">
        <w:rPr>
          <w:rFonts w:ascii="Times New Roman" w:hAnsi="Times New Roman"/>
          <w:sz w:val="28"/>
          <w:szCs w:val="28"/>
        </w:rPr>
        <w:t xml:space="preserve">ДГ «Машенька» </w:t>
      </w:r>
      <w:r>
        <w:rPr>
          <w:rFonts w:ascii="Times New Roman" w:hAnsi="Times New Roman"/>
          <w:sz w:val="28"/>
          <w:szCs w:val="28"/>
        </w:rPr>
        <w:t xml:space="preserve">  и родителями (законными представителями) регулируются договором между ними, который не может ограничивать установленные законодательством РФ права сторон. Договор заключается в двух экземплярах. Один экземпляр </w:t>
      </w:r>
      <w:r w:rsidR="007B4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договора выдается на руки родителям (законным представителям), второй хранится в </w:t>
      </w:r>
      <w:r w:rsidR="007B48C8">
        <w:rPr>
          <w:rFonts w:ascii="Times New Roman" w:hAnsi="Times New Roman"/>
          <w:sz w:val="28"/>
          <w:szCs w:val="28"/>
        </w:rPr>
        <w:t>ДГ.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2.10.  После заключения договора между </w:t>
      </w:r>
      <w:r w:rsidR="007B48C8">
        <w:rPr>
          <w:rFonts w:ascii="Times New Roman" w:hAnsi="Times New Roman"/>
          <w:sz w:val="28"/>
          <w:szCs w:val="28"/>
        </w:rPr>
        <w:t>ДГ «Машенька»</w:t>
      </w:r>
      <w:r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на ребенка формируется личное дело, в состав которого входят следующие документы:</w:t>
      </w:r>
    </w:p>
    <w:p w:rsidR="007E6479" w:rsidRPr="00231C05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31C05">
        <w:rPr>
          <w:rFonts w:ascii="Times New Roman" w:hAnsi="Times New Roman"/>
          <w:sz w:val="28"/>
          <w:szCs w:val="28"/>
        </w:rPr>
        <w:t>- заявление о п</w:t>
      </w:r>
      <w:r w:rsidR="007B48C8" w:rsidRPr="00231C05">
        <w:rPr>
          <w:rFonts w:ascii="Times New Roman" w:hAnsi="Times New Roman"/>
          <w:sz w:val="28"/>
          <w:szCs w:val="28"/>
        </w:rPr>
        <w:t>риеме ребенка</w:t>
      </w:r>
      <w:r w:rsidRPr="00231C05">
        <w:rPr>
          <w:rFonts w:ascii="Times New Roman" w:hAnsi="Times New Roman"/>
          <w:sz w:val="28"/>
          <w:szCs w:val="28"/>
        </w:rPr>
        <w:t>;</w:t>
      </w:r>
    </w:p>
    <w:p w:rsidR="007E6479" w:rsidRPr="00231C05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C05">
        <w:rPr>
          <w:rFonts w:ascii="Times New Roman" w:hAnsi="Times New Roman"/>
          <w:sz w:val="28"/>
          <w:szCs w:val="28"/>
        </w:rPr>
        <w:t xml:space="preserve">   - медицинская карта;</w:t>
      </w:r>
    </w:p>
    <w:p w:rsidR="007E6479" w:rsidRPr="00231C05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C05">
        <w:rPr>
          <w:rFonts w:ascii="Times New Roman" w:hAnsi="Times New Roman"/>
          <w:sz w:val="28"/>
          <w:szCs w:val="28"/>
        </w:rPr>
        <w:t xml:space="preserve">   -договор между </w:t>
      </w:r>
      <w:r w:rsidR="007B48C8" w:rsidRPr="00231C05">
        <w:rPr>
          <w:rFonts w:ascii="Times New Roman" w:hAnsi="Times New Roman"/>
          <w:sz w:val="28"/>
          <w:szCs w:val="28"/>
        </w:rPr>
        <w:t>ДГ «Машенька»</w:t>
      </w:r>
      <w:r w:rsidRPr="00231C05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ребенка;</w:t>
      </w:r>
    </w:p>
    <w:p w:rsidR="007E6479" w:rsidRPr="00231C05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C05">
        <w:rPr>
          <w:rFonts w:ascii="Times New Roman" w:hAnsi="Times New Roman"/>
          <w:sz w:val="28"/>
          <w:szCs w:val="28"/>
        </w:rPr>
        <w:t xml:space="preserve">   - копия свидетельства о рождении ребенка;</w:t>
      </w:r>
    </w:p>
    <w:p w:rsidR="007E6479" w:rsidRPr="00231C05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C05">
        <w:rPr>
          <w:rFonts w:ascii="Times New Roman" w:hAnsi="Times New Roman"/>
          <w:sz w:val="28"/>
          <w:szCs w:val="28"/>
        </w:rPr>
        <w:t xml:space="preserve">   -копия паспорта или иного документа, удостоверяющего личность родителя (законного представителя);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C05">
        <w:rPr>
          <w:rFonts w:ascii="Times New Roman" w:hAnsi="Times New Roman"/>
          <w:sz w:val="28"/>
          <w:szCs w:val="28"/>
        </w:rPr>
        <w:t xml:space="preserve">   - документ о регистрации воспитанника по месту жительства или по месту пребывания на закрепленной территории.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2.11.Копии представленных документов хранятся в личном деле воспитанника на протяжении всего периода его пребывания в </w:t>
      </w:r>
      <w:r w:rsidR="007B48C8">
        <w:rPr>
          <w:rFonts w:ascii="Times New Roman" w:hAnsi="Times New Roman"/>
          <w:sz w:val="28"/>
          <w:szCs w:val="28"/>
        </w:rPr>
        <w:t>ДГ «Машенька».</w:t>
      </w:r>
    </w:p>
    <w:p w:rsidR="007E6479" w:rsidRDefault="007B48C8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2.12.Заявление о приеме в ДГ </w:t>
      </w:r>
      <w:r w:rsidR="007E6479">
        <w:rPr>
          <w:rFonts w:ascii="Times New Roman" w:hAnsi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</w:t>
      </w:r>
      <w:r>
        <w:rPr>
          <w:rFonts w:ascii="Times New Roman" w:hAnsi="Times New Roman"/>
          <w:sz w:val="28"/>
          <w:szCs w:val="28"/>
        </w:rPr>
        <w:t>руководителем Д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="007E6479">
        <w:rPr>
          <w:rFonts w:ascii="Times New Roman" w:hAnsi="Times New Roman"/>
          <w:sz w:val="28"/>
          <w:szCs w:val="28"/>
        </w:rPr>
        <w:t>(</w:t>
      </w:r>
      <w:proofErr w:type="gramEnd"/>
      <w:r w:rsidR="007E6479">
        <w:rPr>
          <w:rFonts w:ascii="Times New Roman" w:hAnsi="Times New Roman"/>
          <w:sz w:val="28"/>
          <w:szCs w:val="28"/>
        </w:rPr>
        <w:t xml:space="preserve"> или уполномоченным лицом) в журнале регистрации заявлений о приеме в учреждение.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   После регистрации заявления родителям (законным представителям) выдается расписка о получении документов, содержащая информацию о регистрационном номере заявления о приеме ребенка в учреждение, а также перечне представленных документов.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   Расписка заверяется подписью должностного лица образовательного учреждения, ответственного за прием документов, и печатью ИП </w:t>
      </w:r>
      <w:proofErr w:type="spellStart"/>
      <w:r w:rsidR="007B48C8">
        <w:rPr>
          <w:rFonts w:ascii="Times New Roman" w:hAnsi="Times New Roman"/>
          <w:sz w:val="28"/>
          <w:szCs w:val="28"/>
        </w:rPr>
        <w:t>Мелешина</w:t>
      </w:r>
      <w:proofErr w:type="spellEnd"/>
      <w:r w:rsidR="007B48C8">
        <w:rPr>
          <w:rFonts w:ascii="Times New Roman" w:hAnsi="Times New Roman"/>
          <w:sz w:val="28"/>
          <w:szCs w:val="28"/>
        </w:rPr>
        <w:t xml:space="preserve"> Ж.В. (ДГ «Машенька</w:t>
      </w:r>
      <w:r>
        <w:rPr>
          <w:rFonts w:ascii="Times New Roman" w:hAnsi="Times New Roman"/>
          <w:sz w:val="28"/>
          <w:szCs w:val="28"/>
        </w:rPr>
        <w:t>»).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>
        <w:rPr>
          <w:rFonts w:ascii="Times New Roman" w:hAnsi="Times New Roman"/>
          <w:color w:val="FF0000"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>Не  позднее трех рабочих дней после заключения договора  издается приказ о зачислении ребенка</w:t>
      </w:r>
      <w:r w:rsidR="007B48C8">
        <w:rPr>
          <w:rFonts w:ascii="Times New Roman" w:hAnsi="Times New Roman"/>
          <w:sz w:val="28"/>
          <w:szCs w:val="28"/>
        </w:rPr>
        <w:t>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   Дату прихода ребенка в </w:t>
      </w:r>
      <w:r w:rsidRPr="007B48C8">
        <w:rPr>
          <w:rFonts w:ascii="Times New Roman" w:hAnsi="Times New Roman"/>
          <w:sz w:val="28"/>
          <w:szCs w:val="28"/>
        </w:rPr>
        <w:t xml:space="preserve">группу ИП </w:t>
      </w:r>
      <w:proofErr w:type="spellStart"/>
      <w:r w:rsidR="007B48C8" w:rsidRPr="007B48C8">
        <w:rPr>
          <w:rFonts w:ascii="Times New Roman" w:hAnsi="Times New Roman"/>
          <w:sz w:val="28"/>
          <w:szCs w:val="28"/>
        </w:rPr>
        <w:t>Мелешина</w:t>
      </w:r>
      <w:proofErr w:type="spellEnd"/>
      <w:r w:rsidR="007B48C8" w:rsidRPr="007B48C8">
        <w:rPr>
          <w:rFonts w:ascii="Times New Roman" w:hAnsi="Times New Roman"/>
          <w:sz w:val="28"/>
          <w:szCs w:val="28"/>
        </w:rPr>
        <w:t xml:space="preserve"> Ж.В.</w:t>
      </w:r>
      <w:r w:rsidRPr="007B48C8">
        <w:rPr>
          <w:rFonts w:ascii="Times New Roman" w:hAnsi="Times New Roman"/>
          <w:sz w:val="28"/>
          <w:szCs w:val="28"/>
        </w:rPr>
        <w:t xml:space="preserve"> определяет</w:t>
      </w:r>
      <w:r>
        <w:rPr>
          <w:rFonts w:ascii="Times New Roman" w:hAnsi="Times New Roman"/>
          <w:sz w:val="28"/>
          <w:szCs w:val="28"/>
        </w:rPr>
        <w:t xml:space="preserve"> самостоятельно с учетом особенностей адаптации к условиям детского сада ранее принятых детей.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6479" w:rsidRDefault="007E6479" w:rsidP="007E647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E6479" w:rsidRDefault="007B48C8" w:rsidP="007B48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7E6479">
        <w:rPr>
          <w:rFonts w:ascii="Times New Roman" w:hAnsi="Times New Roman"/>
          <w:b/>
          <w:sz w:val="28"/>
          <w:szCs w:val="28"/>
        </w:rPr>
        <w:t xml:space="preserve"> Порядок комплектования групп</w:t>
      </w:r>
      <w:r w:rsidR="00231C05">
        <w:rPr>
          <w:rFonts w:ascii="Times New Roman" w:hAnsi="Times New Roman"/>
          <w:b/>
          <w:sz w:val="28"/>
          <w:szCs w:val="28"/>
        </w:rPr>
        <w:t>ы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6479" w:rsidRDefault="00CB2C35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Группа</w:t>
      </w:r>
      <w:r w:rsidR="00231C05">
        <w:rPr>
          <w:rFonts w:ascii="Times New Roman" w:hAnsi="Times New Roman"/>
          <w:sz w:val="28"/>
          <w:szCs w:val="28"/>
        </w:rPr>
        <w:t xml:space="preserve"> </w:t>
      </w:r>
      <w:r w:rsidR="007E6479">
        <w:rPr>
          <w:rFonts w:ascii="Times New Roman" w:hAnsi="Times New Roman"/>
          <w:sz w:val="28"/>
          <w:szCs w:val="28"/>
        </w:rPr>
        <w:t xml:space="preserve"> по  разновозрастному признаку в соответствии с психолого-педагогическими, медицинскими, методическими рекомендациями.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</w:t>
      </w:r>
      <w:r w:rsidR="00CB2C35">
        <w:rPr>
          <w:rFonts w:ascii="Times New Roman" w:hAnsi="Times New Roman"/>
          <w:sz w:val="28"/>
          <w:szCs w:val="28"/>
        </w:rPr>
        <w:t>оспитанники зачисляются в группу</w:t>
      </w:r>
      <w:r>
        <w:rPr>
          <w:rFonts w:ascii="Times New Roman" w:hAnsi="Times New Roman"/>
          <w:sz w:val="28"/>
          <w:szCs w:val="28"/>
        </w:rPr>
        <w:t xml:space="preserve"> общеразвивающей направленности на основании приказа руководителя </w:t>
      </w:r>
      <w:r w:rsidR="007B48C8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.</w:t>
      </w:r>
    </w:p>
    <w:p w:rsidR="00CB2C35" w:rsidRDefault="00C25CFF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7E6479">
        <w:rPr>
          <w:rFonts w:ascii="Times New Roman" w:hAnsi="Times New Roman"/>
          <w:sz w:val="28"/>
          <w:szCs w:val="28"/>
        </w:rPr>
        <w:t xml:space="preserve">. </w:t>
      </w:r>
      <w:r w:rsidR="007B48C8">
        <w:rPr>
          <w:rFonts w:ascii="Times New Roman" w:hAnsi="Times New Roman"/>
          <w:sz w:val="28"/>
          <w:szCs w:val="28"/>
        </w:rPr>
        <w:t>Руководитель ДГ</w:t>
      </w:r>
      <w:r w:rsidR="007E6479">
        <w:rPr>
          <w:rFonts w:ascii="Times New Roman" w:hAnsi="Times New Roman"/>
          <w:sz w:val="28"/>
          <w:szCs w:val="28"/>
        </w:rPr>
        <w:t xml:space="preserve"> несет ответственно</w:t>
      </w:r>
      <w:r w:rsidR="00CB2C35">
        <w:rPr>
          <w:rFonts w:ascii="Times New Roman" w:hAnsi="Times New Roman"/>
          <w:sz w:val="28"/>
          <w:szCs w:val="28"/>
        </w:rPr>
        <w:t xml:space="preserve">сть за комплектование разновозрастной </w:t>
      </w:r>
      <w:r w:rsidR="007E6479">
        <w:rPr>
          <w:rFonts w:ascii="Times New Roman" w:hAnsi="Times New Roman"/>
          <w:sz w:val="28"/>
          <w:szCs w:val="28"/>
        </w:rPr>
        <w:t xml:space="preserve"> групп</w:t>
      </w:r>
      <w:r w:rsidR="00CB2C35">
        <w:rPr>
          <w:rFonts w:ascii="Times New Roman" w:hAnsi="Times New Roman"/>
          <w:sz w:val="28"/>
          <w:szCs w:val="28"/>
        </w:rPr>
        <w:t>ы</w:t>
      </w:r>
      <w:r w:rsidR="007E6479">
        <w:rPr>
          <w:rFonts w:ascii="Times New Roman" w:hAnsi="Times New Roman"/>
          <w:sz w:val="28"/>
          <w:szCs w:val="28"/>
        </w:rPr>
        <w:t>, оформлен</w:t>
      </w:r>
      <w:r>
        <w:rPr>
          <w:rFonts w:ascii="Times New Roman" w:hAnsi="Times New Roman"/>
          <w:sz w:val="28"/>
          <w:szCs w:val="28"/>
        </w:rPr>
        <w:t xml:space="preserve">ие личных дел воспитанников. </w:t>
      </w:r>
    </w:p>
    <w:p w:rsidR="007E6479" w:rsidRDefault="00C25CFF" w:rsidP="007E647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7E6479">
        <w:rPr>
          <w:rFonts w:ascii="Times New Roman" w:hAnsi="Times New Roman"/>
          <w:sz w:val="28"/>
          <w:szCs w:val="28"/>
        </w:rPr>
        <w:t>. Комплектование на новый учебный год производится в сроки с 1 июня до 1 августа ежегодно.</w:t>
      </w:r>
    </w:p>
    <w:p w:rsidR="007E6479" w:rsidRDefault="00C25CFF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</w:t>
      </w:r>
      <w:r w:rsidR="007E6479">
        <w:rPr>
          <w:rFonts w:ascii="Times New Roman" w:hAnsi="Times New Roman"/>
          <w:sz w:val="28"/>
          <w:szCs w:val="28"/>
        </w:rPr>
        <w:t xml:space="preserve">. Доукомплектование групп осуществляется в течение всего учебного года, по факту освобождения мест (при выбытии воспитанников из </w:t>
      </w:r>
      <w:r w:rsidR="007B48C8">
        <w:rPr>
          <w:rFonts w:ascii="Times New Roman" w:hAnsi="Times New Roman"/>
          <w:sz w:val="28"/>
          <w:szCs w:val="28"/>
        </w:rPr>
        <w:t xml:space="preserve">ДГ </w:t>
      </w:r>
      <w:r w:rsidR="007E6479">
        <w:rPr>
          <w:rFonts w:ascii="Times New Roman" w:hAnsi="Times New Roman"/>
          <w:sz w:val="28"/>
          <w:szCs w:val="28"/>
        </w:rPr>
        <w:t>«</w:t>
      </w:r>
      <w:r w:rsidR="007B48C8">
        <w:rPr>
          <w:rFonts w:ascii="Times New Roman" w:hAnsi="Times New Roman"/>
          <w:sz w:val="28"/>
          <w:szCs w:val="28"/>
        </w:rPr>
        <w:t>Машенька</w:t>
      </w:r>
      <w:r w:rsidR="007E6479">
        <w:rPr>
          <w:rFonts w:ascii="Times New Roman" w:hAnsi="Times New Roman"/>
          <w:sz w:val="28"/>
          <w:szCs w:val="28"/>
        </w:rPr>
        <w:t>»</w:t>
      </w:r>
      <w:r w:rsidR="007B48C8">
        <w:rPr>
          <w:rFonts w:ascii="Times New Roman" w:hAnsi="Times New Roman"/>
          <w:sz w:val="28"/>
          <w:szCs w:val="28"/>
        </w:rPr>
        <w:t>)</w:t>
      </w:r>
      <w:r w:rsidR="007E6479">
        <w:rPr>
          <w:rFonts w:ascii="Times New Roman" w:hAnsi="Times New Roman"/>
          <w:sz w:val="28"/>
          <w:szCs w:val="28"/>
        </w:rPr>
        <w:t>.</w:t>
      </w:r>
    </w:p>
    <w:p w:rsidR="007E6479" w:rsidRDefault="00C25CFF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7E6479">
        <w:rPr>
          <w:rFonts w:ascii="Times New Roman" w:hAnsi="Times New Roman"/>
          <w:sz w:val="28"/>
          <w:szCs w:val="28"/>
        </w:rPr>
        <w:t xml:space="preserve">. Вступительные испытания любого вида при приеме детей  в </w:t>
      </w:r>
      <w:r w:rsidR="007B48C8">
        <w:rPr>
          <w:rFonts w:ascii="Times New Roman" w:hAnsi="Times New Roman"/>
          <w:sz w:val="28"/>
          <w:szCs w:val="28"/>
        </w:rPr>
        <w:t>ДГ</w:t>
      </w:r>
      <w:r w:rsidR="007E6479">
        <w:rPr>
          <w:rFonts w:ascii="Times New Roman" w:hAnsi="Times New Roman"/>
          <w:sz w:val="28"/>
          <w:szCs w:val="28"/>
        </w:rPr>
        <w:t xml:space="preserve"> «</w:t>
      </w:r>
      <w:r w:rsidR="007B48C8">
        <w:rPr>
          <w:rFonts w:ascii="Times New Roman" w:hAnsi="Times New Roman"/>
          <w:sz w:val="28"/>
          <w:szCs w:val="28"/>
        </w:rPr>
        <w:t>Машенька</w:t>
      </w:r>
      <w:r w:rsidR="007E6479">
        <w:rPr>
          <w:rFonts w:ascii="Times New Roman" w:hAnsi="Times New Roman"/>
          <w:sz w:val="28"/>
          <w:szCs w:val="28"/>
        </w:rPr>
        <w:t>» не допускаются.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57C6" w:rsidRDefault="00C54368" w:rsidP="007E6479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hyperlink r:id="rId9" w:anchor="bookmark=id.1fob9te" w:history="1">
        <w:r w:rsidR="007B48C8">
          <w:rPr>
            <w:rFonts w:ascii="Times New Roman" w:hAnsi="Times New Roman"/>
            <w:b/>
            <w:color w:val="000000" w:themeColor="text1"/>
            <w:sz w:val="28"/>
            <w:szCs w:val="28"/>
          </w:rPr>
          <w:t>4. По</w:t>
        </w:r>
        <w:r w:rsidR="006657C6" w:rsidRPr="006657C6">
          <w:rPr>
            <w:rFonts w:ascii="Times New Roman" w:hAnsi="Times New Roman"/>
            <w:b/>
            <w:color w:val="000000" w:themeColor="text1"/>
            <w:sz w:val="28"/>
            <w:szCs w:val="28"/>
          </w:rPr>
          <w:t>рядок</w:t>
        </w:r>
      </w:hyperlink>
      <w:r w:rsidR="006657C6" w:rsidRPr="006657C6">
        <w:rPr>
          <w:rFonts w:ascii="Times New Roman" w:hAnsi="Times New Roman"/>
          <w:b/>
          <w:color w:val="000000"/>
          <w:sz w:val="28"/>
          <w:szCs w:val="28"/>
        </w:rPr>
        <w:t xml:space="preserve"> предоставления субсидий родителям (законным представителям) </w:t>
      </w:r>
    </w:p>
    <w:p w:rsidR="007B48C8" w:rsidRPr="006657C6" w:rsidRDefault="007B48C8" w:rsidP="007E64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7A2E" w:rsidRPr="00455055" w:rsidRDefault="00197A2E" w:rsidP="0045505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97A2E">
        <w:rPr>
          <w:rFonts w:ascii="Times New Roman" w:hAnsi="Times New Roman"/>
          <w:color w:val="000000"/>
          <w:sz w:val="28"/>
          <w:szCs w:val="28"/>
        </w:rPr>
        <w:t xml:space="preserve">4. В целях реализации прав граждан на получение общедоступного дошкольного образования, развития альтернативных, в том числе негосударственных, форм дошкольного образования </w:t>
      </w:r>
      <w:r>
        <w:rPr>
          <w:rFonts w:ascii="Times New Roman" w:hAnsi="Times New Roman"/>
          <w:sz w:val="28"/>
          <w:szCs w:val="28"/>
        </w:rPr>
        <w:t>родители (законные представители) детей</w:t>
      </w:r>
      <w:r w:rsidR="002A44A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2A44A5" w:rsidRPr="002A44A5">
        <w:rPr>
          <w:rFonts w:ascii="Times New Roman" w:hAnsi="Times New Roman"/>
          <w:color w:val="000000"/>
          <w:sz w:val="28"/>
          <w:szCs w:val="28"/>
        </w:rPr>
        <w:t>получающие услуги по уходу и присмотру за детьми, не связанные с оказанием образовательных услуг</w:t>
      </w:r>
      <w:r>
        <w:rPr>
          <w:rFonts w:ascii="Times New Roman" w:hAnsi="Times New Roman"/>
          <w:sz w:val="28"/>
          <w:szCs w:val="28"/>
        </w:rPr>
        <w:t xml:space="preserve"> имеют право на предоставление субсидий</w:t>
      </w:r>
      <w:r w:rsidR="002A44A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4.1.Субсидия назначается из расчета на каждого ребенка одному из родителей (законных представителей) детей (далее - получатель), совместно проживающему с ребенком.</w:t>
      </w:r>
    </w:p>
    <w:p w:rsidR="007E6479" w:rsidRDefault="007E6479" w:rsidP="007E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Финансовое обеспечение производится в размере, необходимом для организации деятельности по уходу и присмотру за детьми по среднему нормативу расходов на одного ребенка на содержание, уход и присмотр, сложившемуся в конкретном муниципальном районе, городском округе для муниципального дошкольного образовательного учреждения.</w:t>
      </w:r>
    </w:p>
    <w:p w:rsidR="007E6479" w:rsidRDefault="007E6479" w:rsidP="007E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Субсидия выплачивается получателю по месту регистрации ребенка.</w:t>
      </w:r>
    </w:p>
    <w:p w:rsidR="007E6479" w:rsidRDefault="007E6479" w:rsidP="007E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Назначение субсидии производится независимо от получения иных выплат, предусмотренных законодательством Российской Федерации, законодательством Белгородской области. Право получателей при предоставлении субсидии утрачивается при определении ребенка в муниципальное дошкольное образовательное учреждение.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Для получения субсидии  родитель (законный представитель) предоставляет ответственному лицу ОУ пакет документов, необходимый для выплаты компенсации части родительской платы:</w:t>
      </w:r>
    </w:p>
    <w:p w:rsidR="007E6479" w:rsidRDefault="007E6479" w:rsidP="007E6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копию договора между индивидуальным предпринимателем, организацией, оказывающей услугу по уходу и присмотру за детьми дошкольного возраста, и родителями (законными представителями) ребенка, получающими услугу по уходу и присмотру за детьми;</w:t>
      </w:r>
    </w:p>
    <w:p w:rsidR="007E6479" w:rsidRDefault="007E6479" w:rsidP="007E6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письменное заявление о назначении субсидии;</w:t>
      </w:r>
    </w:p>
    <w:p w:rsidR="007E6479" w:rsidRDefault="007E6479" w:rsidP="007E6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копию свидетельства о рождении ребенка либо свидетельства об усыновлении (удочерении) ребенка;</w:t>
      </w:r>
    </w:p>
    <w:p w:rsidR="007E6479" w:rsidRDefault="007E6479" w:rsidP="007E6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справку с места жительства, подтверждающую регистрацию ребенка;</w:t>
      </w:r>
    </w:p>
    <w:p w:rsidR="007E6479" w:rsidRDefault="007E6479" w:rsidP="007E6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информацию о номере счета получателя в кредитных организациях Белгородской области;</w:t>
      </w:r>
    </w:p>
    <w:p w:rsidR="007E6479" w:rsidRDefault="007E6479" w:rsidP="007E6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копию квитанции об оплате услуг по уходу и присмотру с обязательным указанием номера счета индивидуального предпринимателя, организации.</w:t>
      </w:r>
    </w:p>
    <w:p w:rsidR="007E6479" w:rsidRDefault="00F43F6A" w:rsidP="007E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7E6479">
        <w:rPr>
          <w:rFonts w:ascii="Times New Roman" w:eastAsia="Times New Roman" w:hAnsi="Times New Roman" w:cs="Times New Roman"/>
          <w:sz w:val="28"/>
          <w:szCs w:val="28"/>
        </w:rPr>
        <w:t>5. Выплата субсидии осуществляется путем перечисления органом управления в сфере образования муниципального района или городского округа денежных средств на лицевой счет получателя, открытый в кредитной организации Белгородской области.</w:t>
      </w:r>
    </w:p>
    <w:p w:rsidR="007E6479" w:rsidRDefault="00F43F6A" w:rsidP="007E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E647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="007E64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E6479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выделенных средств и качеством оказываемых услуг возлагается на органы управления в сфере образования муниципальных районов и городских округов.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/>
      </w:r>
    </w:p>
    <w:p w:rsidR="00455055" w:rsidRDefault="00455055" w:rsidP="004550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E6479">
        <w:rPr>
          <w:rFonts w:ascii="Times New Roman" w:hAnsi="Times New Roman"/>
          <w:b/>
          <w:sz w:val="28"/>
          <w:szCs w:val="28"/>
        </w:rPr>
        <w:t xml:space="preserve">Взаимоотношения между родителями </w:t>
      </w:r>
    </w:p>
    <w:p w:rsidR="007E6479" w:rsidRDefault="007E6479" w:rsidP="004550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(законными представителями) воспитанников и </w:t>
      </w:r>
      <w:r w:rsidR="00455055">
        <w:rPr>
          <w:rFonts w:ascii="Times New Roman" w:hAnsi="Times New Roman"/>
          <w:b/>
          <w:sz w:val="28"/>
          <w:szCs w:val="28"/>
        </w:rPr>
        <w:t>ДГ</w:t>
      </w:r>
    </w:p>
    <w:p w:rsidR="00455055" w:rsidRDefault="00455055" w:rsidP="004550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5.1.Взаимоотношения  между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регулируются договором об образовании по образовательным программам дошкольного образования, включающим в себя взаимные права, обязанности и ответственность сторон, возникающие в процессе воспитания, развития,  присмотра, ухода и оздоровления детей, длительность пребывания ребенка в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, а также размер платы, взимаемой с родителей (законных представителей) за присмотр и уход за ребенком в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5.2.В случае отказа одной из сторон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5.3.Договор заключается в 2-х экземплярах с выдачей 1-го экземпляра договора родителю (законному представителю). Условия договора не могут противоречить  настоящим Правилам.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При приеме детей в </w:t>
      </w:r>
      <w:r w:rsidR="00455055">
        <w:rPr>
          <w:rFonts w:ascii="Times New Roman" w:hAnsi="Times New Roman"/>
          <w:sz w:val="28"/>
          <w:szCs w:val="28"/>
        </w:rPr>
        <w:t xml:space="preserve">ДГ руководитель </w:t>
      </w:r>
      <w:r>
        <w:rPr>
          <w:rFonts w:ascii="Times New Roman" w:hAnsi="Times New Roman"/>
          <w:sz w:val="28"/>
          <w:szCs w:val="28"/>
        </w:rPr>
        <w:t xml:space="preserve"> (или уполномоченное лицо) обязан ознакомить родителей (законных представителей) со следующими документами: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лицензией на </w:t>
      </w:r>
      <w:proofErr w:type="gramStart"/>
      <w:r>
        <w:rPr>
          <w:rFonts w:ascii="Times New Roman" w:hAnsi="Times New Roman"/>
          <w:sz w:val="28"/>
          <w:szCs w:val="28"/>
        </w:rPr>
        <w:t>право 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образовательной программой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иными локальными актами, регулирующими деятельность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и затрагивающими права и законные интересы воспитанников и родителей (законных представителей).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5.5.Факт ознакомления родителей (законных представителей) воспитанников, в том числе и через информационные системы общего пользования, фиксируется в заявлении о приеме воспитанника в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и Договоре об образовании по образовательным программам дошкольного образования и 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заверяется личной подписью родителя (законного представителя) воспитанника.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Форма заявления размещается на информационном стенде, а также на официальном сайте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5.7.С целью ознакомления родителей (законных представителей) детей с правилами приема в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,  лицензией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и другими документами, регламентирующими организацию образовательного процесса,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размещает копии указанных документов на </w:t>
      </w:r>
      <w:r>
        <w:rPr>
          <w:rFonts w:ascii="Times New Roman" w:hAnsi="Times New Roman"/>
          <w:sz w:val="28"/>
          <w:szCs w:val="28"/>
        </w:rPr>
        <w:lastRenderedPageBreak/>
        <w:t>информационном стенде, а также на своем официальном сайте в сети Интернет.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5.8.На информационном стенде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также размещается информация о документах, которые необходимо представить руководителю </w:t>
      </w:r>
      <w:r w:rsidR="00455055">
        <w:rPr>
          <w:rFonts w:ascii="Times New Roman" w:hAnsi="Times New Roman"/>
          <w:sz w:val="28"/>
          <w:szCs w:val="28"/>
        </w:rPr>
        <w:t>ДГ для приема ребенка в ДГ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Подписью родителей (законных представителей) фиксируется также согласие на обработку их персональных данных и персональных данных воспитанников в порядке, установленном законодательством Российской Федерации.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Родители (законные представители), представившие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5.11.Для регистрации сведений о детях и родителях (законных представителей),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контингента детей, в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ведется </w:t>
      </w:r>
      <w:r w:rsidRPr="00231C05">
        <w:rPr>
          <w:rFonts w:ascii="Times New Roman" w:hAnsi="Times New Roman"/>
          <w:sz w:val="28"/>
          <w:szCs w:val="28"/>
        </w:rPr>
        <w:t>Книга учета движения детей</w:t>
      </w:r>
      <w:r>
        <w:rPr>
          <w:rFonts w:ascii="Times New Roman" w:hAnsi="Times New Roman"/>
          <w:sz w:val="28"/>
          <w:szCs w:val="28"/>
        </w:rPr>
        <w:t xml:space="preserve">, которая должна быть пронумерована, прошнурована и скреплена печатью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E6479" w:rsidRDefault="00455055" w:rsidP="004550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E6479">
        <w:rPr>
          <w:rFonts w:ascii="Times New Roman" w:hAnsi="Times New Roman"/>
          <w:b/>
          <w:sz w:val="28"/>
          <w:szCs w:val="28"/>
        </w:rPr>
        <w:t xml:space="preserve">Сохранение за ребенком места в </w:t>
      </w:r>
      <w:r>
        <w:rPr>
          <w:rFonts w:ascii="Times New Roman" w:hAnsi="Times New Roman"/>
          <w:b/>
          <w:sz w:val="28"/>
          <w:szCs w:val="28"/>
        </w:rPr>
        <w:t>ДГ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на период отсутствия ребенка по уважительной причине сохраняет за ним место в следующих случаях: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болезни ребенка;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нахождении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ребенка на санитарно-курортном лечении;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рекомендаций лечащего врача о домашнем режиме после обследования;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случае объявления карантина;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отпуска или временного отпуска родителей (законных представителей) по уважительной причине (болезнь, командировка, прочее);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иных случаях по письменному заявлению родителей.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E6479" w:rsidRDefault="00455055" w:rsidP="004550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E6479">
        <w:rPr>
          <w:rFonts w:ascii="Times New Roman" w:hAnsi="Times New Roman"/>
          <w:b/>
          <w:sz w:val="28"/>
          <w:szCs w:val="28"/>
        </w:rPr>
        <w:t xml:space="preserve">Порядок отчисления из </w:t>
      </w:r>
      <w:r>
        <w:rPr>
          <w:rFonts w:ascii="Times New Roman" w:hAnsi="Times New Roman"/>
          <w:b/>
          <w:sz w:val="28"/>
          <w:szCs w:val="28"/>
        </w:rPr>
        <w:t>ДГ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7.1.Отчисление детей из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 (завершение образовательных отношений) оформляется приказом </w:t>
      </w:r>
      <w:r w:rsidR="00455055">
        <w:rPr>
          <w:rFonts w:ascii="Times New Roman" w:hAnsi="Times New Roman"/>
          <w:sz w:val="28"/>
          <w:szCs w:val="28"/>
        </w:rPr>
        <w:t xml:space="preserve">руководителя ДГ </w:t>
      </w:r>
      <w:r>
        <w:rPr>
          <w:rFonts w:ascii="Times New Roman" w:hAnsi="Times New Roman"/>
          <w:sz w:val="28"/>
          <w:szCs w:val="28"/>
        </w:rPr>
        <w:t xml:space="preserve"> и осуществляется: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получением образования (завершением обучения);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досрочно по инициативе родителей (законных представителей) на основании письменного заявления на имя </w:t>
      </w:r>
      <w:r w:rsidR="00455055">
        <w:rPr>
          <w:rFonts w:ascii="Times New Roman" w:hAnsi="Times New Roman"/>
          <w:sz w:val="28"/>
          <w:szCs w:val="28"/>
        </w:rPr>
        <w:t>руководителя ДГ</w:t>
      </w:r>
      <w:r>
        <w:rPr>
          <w:rFonts w:ascii="Times New Roman" w:hAnsi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досрочно по обстоятельствам, не зависящим от родителей (законных представителей) ребенка и </w:t>
      </w:r>
      <w:r w:rsidR="00455055">
        <w:rPr>
          <w:rFonts w:ascii="Times New Roman" w:hAnsi="Times New Roman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 xml:space="preserve">, в том числе в случае ликвидации </w:t>
      </w:r>
      <w:r w:rsidR="00455055">
        <w:rPr>
          <w:rFonts w:ascii="Times New Roman" w:hAnsi="Times New Roman"/>
          <w:sz w:val="28"/>
          <w:szCs w:val="28"/>
        </w:rPr>
        <w:t>группы;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иных случаях.</w:t>
      </w: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6479" w:rsidRDefault="007E6479" w:rsidP="007E64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6409" w:rsidRPr="000D543A" w:rsidRDefault="006E6409" w:rsidP="007E6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6E6409" w:rsidRPr="000D543A" w:rsidSect="00AA0C3A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B4" w:rsidRDefault="00C206B4" w:rsidP="005E4397">
      <w:pPr>
        <w:spacing w:after="0" w:line="240" w:lineRule="auto"/>
      </w:pPr>
      <w:r>
        <w:separator/>
      </w:r>
    </w:p>
  </w:endnote>
  <w:endnote w:type="continuationSeparator" w:id="0">
    <w:p w:rsidR="00C206B4" w:rsidRDefault="00C206B4" w:rsidP="005E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B4" w:rsidRDefault="00C206B4" w:rsidP="005E4397">
      <w:pPr>
        <w:spacing w:after="0" w:line="240" w:lineRule="auto"/>
      </w:pPr>
      <w:r>
        <w:separator/>
      </w:r>
    </w:p>
  </w:footnote>
  <w:footnote w:type="continuationSeparator" w:id="0">
    <w:p w:rsidR="00C206B4" w:rsidRDefault="00C206B4" w:rsidP="005E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97" w:rsidRDefault="005E4397" w:rsidP="005E439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5B34"/>
    <w:multiLevelType w:val="multilevel"/>
    <w:tmpl w:val="2C74C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4CA1"/>
    <w:rsid w:val="000316A4"/>
    <w:rsid w:val="000521A3"/>
    <w:rsid w:val="00055C89"/>
    <w:rsid w:val="00056A98"/>
    <w:rsid w:val="000836AB"/>
    <w:rsid w:val="000A386E"/>
    <w:rsid w:val="000A7384"/>
    <w:rsid w:val="000D543A"/>
    <w:rsid w:val="00107BC3"/>
    <w:rsid w:val="00140298"/>
    <w:rsid w:val="00197A2E"/>
    <w:rsid w:val="001D4A4F"/>
    <w:rsid w:val="001F2F64"/>
    <w:rsid w:val="00231C05"/>
    <w:rsid w:val="002327C5"/>
    <w:rsid w:val="00236366"/>
    <w:rsid w:val="002547C9"/>
    <w:rsid w:val="002A44A5"/>
    <w:rsid w:val="00347041"/>
    <w:rsid w:val="003C1E08"/>
    <w:rsid w:val="003D3B87"/>
    <w:rsid w:val="003E63BC"/>
    <w:rsid w:val="004155BD"/>
    <w:rsid w:val="00455055"/>
    <w:rsid w:val="0046040E"/>
    <w:rsid w:val="00476EA6"/>
    <w:rsid w:val="00485959"/>
    <w:rsid w:val="00494CA1"/>
    <w:rsid w:val="004F4743"/>
    <w:rsid w:val="0054261A"/>
    <w:rsid w:val="005536FD"/>
    <w:rsid w:val="005646E9"/>
    <w:rsid w:val="005E4397"/>
    <w:rsid w:val="006657C6"/>
    <w:rsid w:val="00671196"/>
    <w:rsid w:val="00695AC2"/>
    <w:rsid w:val="006A7F6A"/>
    <w:rsid w:val="006B34D5"/>
    <w:rsid w:val="006E6409"/>
    <w:rsid w:val="006F6DEC"/>
    <w:rsid w:val="0073651F"/>
    <w:rsid w:val="00754BA5"/>
    <w:rsid w:val="007B3E62"/>
    <w:rsid w:val="007B48C8"/>
    <w:rsid w:val="007D29BD"/>
    <w:rsid w:val="007D49D7"/>
    <w:rsid w:val="007E6479"/>
    <w:rsid w:val="007F78CC"/>
    <w:rsid w:val="00805B7C"/>
    <w:rsid w:val="00822823"/>
    <w:rsid w:val="0083018A"/>
    <w:rsid w:val="009058CF"/>
    <w:rsid w:val="009321C1"/>
    <w:rsid w:val="00933A94"/>
    <w:rsid w:val="00940B52"/>
    <w:rsid w:val="00943923"/>
    <w:rsid w:val="009454B0"/>
    <w:rsid w:val="009C5C99"/>
    <w:rsid w:val="009E278C"/>
    <w:rsid w:val="009E622C"/>
    <w:rsid w:val="009F69D4"/>
    <w:rsid w:val="00A13774"/>
    <w:rsid w:val="00A15C36"/>
    <w:rsid w:val="00A42EE0"/>
    <w:rsid w:val="00A537A6"/>
    <w:rsid w:val="00A719B0"/>
    <w:rsid w:val="00AA0C3A"/>
    <w:rsid w:val="00AF4736"/>
    <w:rsid w:val="00B0074B"/>
    <w:rsid w:val="00B06C23"/>
    <w:rsid w:val="00B41FBD"/>
    <w:rsid w:val="00B4228F"/>
    <w:rsid w:val="00B62903"/>
    <w:rsid w:val="00BC773E"/>
    <w:rsid w:val="00C06FE5"/>
    <w:rsid w:val="00C206B4"/>
    <w:rsid w:val="00C237E5"/>
    <w:rsid w:val="00C25CFF"/>
    <w:rsid w:val="00C54368"/>
    <w:rsid w:val="00C73BFF"/>
    <w:rsid w:val="00C93331"/>
    <w:rsid w:val="00CB2C35"/>
    <w:rsid w:val="00CB32FB"/>
    <w:rsid w:val="00D20DF8"/>
    <w:rsid w:val="00D47319"/>
    <w:rsid w:val="00D827BD"/>
    <w:rsid w:val="00DE17E9"/>
    <w:rsid w:val="00DF2DFD"/>
    <w:rsid w:val="00E14655"/>
    <w:rsid w:val="00E2702D"/>
    <w:rsid w:val="00E6247E"/>
    <w:rsid w:val="00ED5FAB"/>
    <w:rsid w:val="00F22583"/>
    <w:rsid w:val="00F30ADF"/>
    <w:rsid w:val="00F43F6A"/>
    <w:rsid w:val="00FB5C7C"/>
    <w:rsid w:val="00FD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A1"/>
    <w:pPr>
      <w:ind w:left="720"/>
      <w:contextualSpacing/>
    </w:pPr>
  </w:style>
  <w:style w:type="paragraph" w:styleId="a4">
    <w:name w:val="No Spacing"/>
    <w:uiPriority w:val="1"/>
    <w:qFormat/>
    <w:rsid w:val="007365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5E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397"/>
  </w:style>
  <w:style w:type="paragraph" w:styleId="a7">
    <w:name w:val="footer"/>
    <w:basedOn w:val="a"/>
    <w:link w:val="a8"/>
    <w:uiPriority w:val="99"/>
    <w:unhideWhenUsed/>
    <w:rsid w:val="005E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397"/>
  </w:style>
  <w:style w:type="paragraph" w:styleId="a9">
    <w:name w:val="Normal (Web)"/>
    <w:basedOn w:val="a"/>
    <w:uiPriority w:val="99"/>
    <w:unhideWhenUsed/>
    <w:rsid w:val="00B0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bLuCIm-AUKEJeYHDzA70dXORfix1Q9q8kg3oXryqAf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5E2CEC-3210-4FD6-B134-1EFDCDCB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6</dc:creator>
  <cp:keywords/>
  <dc:description/>
  <cp:lastModifiedBy>Пользователь</cp:lastModifiedBy>
  <cp:revision>40</cp:revision>
  <dcterms:created xsi:type="dcterms:W3CDTF">2017-07-11T05:51:00Z</dcterms:created>
  <dcterms:modified xsi:type="dcterms:W3CDTF">2019-05-25T11:22:00Z</dcterms:modified>
</cp:coreProperties>
</file>